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8F" w:rsidRPr="00BF22C4" w:rsidRDefault="0071138F" w:rsidP="000B3E4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3E4C">
        <w:rPr>
          <w:rFonts w:ascii="Times New Roman" w:hAnsi="Times New Roman"/>
          <w:b/>
          <w:sz w:val="24"/>
          <w:szCs w:val="24"/>
        </w:rPr>
        <w:t xml:space="preserve">Рішення Хмельницької міської ради та виконавчого комітету щодо  </w:t>
      </w:r>
      <w:r w:rsidR="00A73D1E" w:rsidRPr="000B3E4C">
        <w:rPr>
          <w:rFonts w:ascii="Times New Roman" w:hAnsi="Times New Roman"/>
          <w:b/>
          <w:sz w:val="24"/>
          <w:szCs w:val="24"/>
        </w:rPr>
        <w:t xml:space="preserve"> </w:t>
      </w:r>
      <w:r w:rsidR="000B3E4C" w:rsidRPr="000B3E4C">
        <w:rPr>
          <w:rFonts w:ascii="Times New Roman" w:hAnsi="Times New Roman"/>
          <w:b/>
          <w:sz w:val="24"/>
          <w:szCs w:val="24"/>
        </w:rPr>
        <w:t xml:space="preserve">         </w:t>
      </w:r>
      <w:r w:rsidRPr="000B3E4C">
        <w:rPr>
          <w:rFonts w:ascii="Times New Roman" w:hAnsi="Times New Roman"/>
          <w:b/>
          <w:sz w:val="24"/>
          <w:szCs w:val="24"/>
        </w:rPr>
        <w:t>комунального підприємства</w:t>
      </w:r>
      <w:r w:rsidR="00BF22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F22C4">
        <w:rPr>
          <w:rFonts w:ascii="Times New Roman" w:hAnsi="Times New Roman"/>
          <w:b/>
          <w:sz w:val="24"/>
          <w:szCs w:val="24"/>
        </w:rPr>
        <w:t>«Хмельницький міський центр первинної медико-санітарної допомоги №1» Хмельницької міської ради.</w:t>
      </w:r>
      <w:bookmarkStart w:id="0" w:name="_GoBack"/>
      <w:bookmarkEnd w:id="0"/>
    </w:p>
    <w:p w:rsidR="00F97188" w:rsidRDefault="00F97188" w:rsidP="00A73D1E">
      <w:pPr>
        <w:spacing w:after="0" w:line="360" w:lineRule="auto"/>
        <w:contextualSpacing/>
        <w:rPr>
          <w:rFonts w:ascii="Times New Roman" w:hAnsi="Times New Roman"/>
          <w:b/>
          <w:sz w:val="24"/>
        </w:rPr>
      </w:pPr>
    </w:p>
    <w:p w:rsidR="00F97188" w:rsidRPr="000B3E4C" w:rsidRDefault="00F97188" w:rsidP="00F9718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7188" w:rsidRPr="008C25D6" w:rsidRDefault="00F97188" w:rsidP="00F9718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C25D6">
        <w:rPr>
          <w:rFonts w:ascii="Times New Roman" w:hAnsi="Times New Roman" w:cs="Times New Roman"/>
          <w:sz w:val="24"/>
          <w:szCs w:val="24"/>
        </w:rPr>
        <w:t>Рішення 19 сесії Хмельницької міської ради № 29 від 27.12.2017 р.  «</w:t>
      </w:r>
      <w:r w:rsidRPr="008C25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Про припинення Хмельницьких міських центрів первинної медико-санітарної допомоги №1, №2 шляхом перетворення в комунальні підприємства»</w:t>
      </w:r>
    </w:p>
    <w:p w:rsidR="00F97188" w:rsidRDefault="00287785" w:rsidP="00F9718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97188" w:rsidRPr="000B3E4C">
          <w:rPr>
            <w:rStyle w:val="a5"/>
            <w:rFonts w:ascii="Times New Roman" w:hAnsi="Times New Roman" w:cs="Times New Roman"/>
            <w:sz w:val="24"/>
            <w:szCs w:val="24"/>
          </w:rPr>
          <w:t>https://khm.gov.ua/uk/content/pro-prypynennya-hmelnyckyh-miskyh-centriv-pervynnoyi-medyko-sanitarnoyi-dopomogy-no1-no2</w:t>
        </w:r>
      </w:hyperlink>
    </w:p>
    <w:p w:rsidR="000B3E4C" w:rsidRPr="000B3E4C" w:rsidRDefault="000B3E4C" w:rsidP="00F971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188" w:rsidRPr="000B3E4C" w:rsidRDefault="00864051" w:rsidP="0000114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C25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Рішення </w:t>
      </w:r>
      <w:r w:rsidR="00001145" w:rsidRPr="008C25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 xml:space="preserve"> 21 </w:t>
      </w:r>
      <w:r w:rsidRPr="008C25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 сесії</w:t>
      </w:r>
      <w:r w:rsidR="00001145" w:rsidRPr="008C25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 xml:space="preserve">  </w:t>
      </w:r>
      <w:r w:rsidR="00001145" w:rsidRPr="008C25D6">
        <w:rPr>
          <w:rFonts w:ascii="Times New Roman" w:hAnsi="Times New Roman" w:cs="Times New Roman"/>
          <w:sz w:val="24"/>
          <w:szCs w:val="24"/>
        </w:rPr>
        <w:t xml:space="preserve">Хмельницької міської ради </w:t>
      </w:r>
      <w:r w:rsidR="00001145"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001145" w:rsidRPr="008C25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 xml:space="preserve">№31 від 11.04.2018 р. «Про затвердження передавального акту Хмельницького міського центру первинної медико-санітарної допомоги №1»                                                                                             </w:t>
      </w:r>
      <w:hyperlink r:id="rId7" w:history="1">
        <w:r w:rsidR="00001145" w:rsidRPr="000B3E4C">
          <w:rPr>
            <w:rStyle w:val="a5"/>
            <w:rFonts w:ascii="Times New Roman" w:hAnsi="Times New Roman" w:cs="Times New Roman"/>
            <w:sz w:val="24"/>
            <w:szCs w:val="24"/>
            <w:shd w:val="clear" w:color="auto" w:fill="FDFDFD"/>
          </w:rPr>
          <w:t>https://khm.gov.ua/uk/content/pro-zatverdzhennya-peredavalnogo-aktu-hmelnyckogo-miskogo-centru-pervynnoyi-medyko</w:t>
        </w:r>
      </w:hyperlink>
      <w:r w:rsidR="00001145" w:rsidRPr="000B3E4C">
        <w:rPr>
          <w:rStyle w:val="a4"/>
          <w:rFonts w:ascii="Times New Roman" w:hAnsi="Times New Roman" w:cs="Times New Roman"/>
          <w:b w:val="0"/>
          <w:color w:val="252B33"/>
          <w:sz w:val="24"/>
          <w:szCs w:val="24"/>
          <w:shd w:val="clear" w:color="auto" w:fill="FDFDFD"/>
        </w:rPr>
        <w:t xml:space="preserve"> </w:t>
      </w:r>
    </w:p>
    <w:p w:rsidR="000B3E4C" w:rsidRPr="000B3E4C" w:rsidRDefault="000B3E4C" w:rsidP="000B3E4C">
      <w:pPr>
        <w:pStyle w:val="a3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1CEC" w:rsidRPr="008C25D6" w:rsidRDefault="00E01CEC" w:rsidP="0000114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C25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 xml:space="preserve">Рішення 35 сесії </w:t>
      </w:r>
      <w:r w:rsidRPr="008C25D6">
        <w:rPr>
          <w:rFonts w:ascii="Times New Roman" w:hAnsi="Times New Roman" w:cs="Times New Roman"/>
          <w:sz w:val="24"/>
          <w:szCs w:val="24"/>
        </w:rPr>
        <w:t>Хмельницької міської ради №</w:t>
      </w: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8C25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 xml:space="preserve">18  від 11.12.2019 р.  «Про затвердження Програми підвищення ефективності роботи та стратегічного розвитку комунальних підприємств </w:t>
      </w:r>
      <w:proofErr w:type="spellStart"/>
      <w:r w:rsidRPr="008C25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м.Хмельницького</w:t>
      </w:r>
      <w:proofErr w:type="spellEnd"/>
      <w:r w:rsidRPr="008C25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 xml:space="preserve"> на 2020-2022 роки»</w:t>
      </w:r>
    </w:p>
    <w:p w:rsidR="00E01CEC" w:rsidRPr="000B3E4C" w:rsidRDefault="00287785" w:rsidP="00E01CEC">
      <w:pPr>
        <w:pStyle w:val="a3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hyperlink r:id="rId8" w:history="1">
        <w:r w:rsidR="00E01CEC" w:rsidRPr="000B3E4C">
          <w:rPr>
            <w:rStyle w:val="a5"/>
            <w:rFonts w:ascii="Times New Roman" w:hAnsi="Times New Roman" w:cs="Times New Roman"/>
            <w:sz w:val="24"/>
            <w:szCs w:val="24"/>
          </w:rPr>
          <w:t>https://khm.gov.ua/uk/content/pro-zatverdzhennya-programy-pidvyshchennya-efektyvnosti-roboty-ta-strategichnogo-rozvytku-0</w:t>
        </w:r>
      </w:hyperlink>
    </w:p>
    <w:p w:rsidR="00E01CEC" w:rsidRPr="000B3E4C" w:rsidRDefault="00E01CEC" w:rsidP="00E01CEC">
      <w:pPr>
        <w:pStyle w:val="a3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1145" w:rsidRPr="008C25D6" w:rsidRDefault="00001145" w:rsidP="0000114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C25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 xml:space="preserve">Рішення 35 сесії </w:t>
      </w:r>
      <w:r w:rsidRPr="008C25D6">
        <w:rPr>
          <w:rFonts w:ascii="Times New Roman" w:hAnsi="Times New Roman" w:cs="Times New Roman"/>
          <w:sz w:val="24"/>
          <w:szCs w:val="24"/>
        </w:rPr>
        <w:t>Хмельницької міської ради №</w:t>
      </w: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8C25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37 від 11.12.2019 р.  «Про збільшення розміру статутного капіталу, внесення змін до статуту та затвердження в новій редакції статуту комунального підприємства «Хмельницький міський центр первинної медико-санітарної допомоги №1» Хмельницької міської ради»</w:t>
      </w:r>
    </w:p>
    <w:p w:rsidR="00001145" w:rsidRPr="000B3E4C" w:rsidRDefault="00287785" w:rsidP="0000114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1145" w:rsidRPr="000B3E4C">
          <w:rPr>
            <w:rStyle w:val="a5"/>
            <w:rFonts w:ascii="Times New Roman" w:hAnsi="Times New Roman" w:cs="Times New Roman"/>
            <w:sz w:val="24"/>
            <w:szCs w:val="24"/>
          </w:rPr>
          <w:t>https://khm.gov.ua/uk/content/pro-zbilshennya-rozmiru-statutnogo-kapitalu-vnesennya-zmin-do-statutu-ta-zatverdzhennya-v-1</w:t>
        </w:r>
      </w:hyperlink>
    </w:p>
    <w:p w:rsidR="00D45810" w:rsidRPr="000B3E4C" w:rsidRDefault="00D45810" w:rsidP="00001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DF7" w:rsidRPr="008C25D6" w:rsidRDefault="00491DF7" w:rsidP="0009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D6">
        <w:rPr>
          <w:rFonts w:ascii="Times New Roman" w:hAnsi="Times New Roman" w:cs="Times New Roman"/>
          <w:sz w:val="24"/>
          <w:szCs w:val="24"/>
        </w:rPr>
        <w:t>Рішення виконавчого комітету Хмельницької міської ради  №555 від 26.07.2018 р.</w:t>
      </w:r>
    </w:p>
    <w:p w:rsidR="00D45810" w:rsidRPr="008C25D6" w:rsidRDefault="00491DF7" w:rsidP="00001145">
      <w:pPr>
        <w:pStyle w:val="a3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«Про надання дозволу на передачу з балансу на баланс нежитлових приміщень міської комунальної власності»</w:t>
      </w:r>
    </w:p>
    <w:p w:rsidR="00D45810" w:rsidRPr="000B3E4C" w:rsidRDefault="00287785" w:rsidP="000962A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91DF7" w:rsidRPr="000B3E4C">
          <w:rPr>
            <w:rStyle w:val="a5"/>
            <w:rFonts w:ascii="Times New Roman" w:hAnsi="Times New Roman" w:cs="Times New Roman"/>
            <w:sz w:val="24"/>
            <w:szCs w:val="24"/>
          </w:rPr>
          <w:t>https://khm.gov.ua/uk/content/vid-26072018-no-555-pro-nadannya-dozvolu-na-peredachu-z-balansu-na-balans-nezhytlovyh</w:t>
        </w:r>
      </w:hyperlink>
    </w:p>
    <w:p w:rsidR="00D45810" w:rsidRPr="000B3E4C" w:rsidRDefault="00D45810" w:rsidP="00001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810" w:rsidRPr="008C25D6" w:rsidRDefault="00491DF7" w:rsidP="0009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C25D6">
        <w:rPr>
          <w:rFonts w:ascii="Times New Roman" w:hAnsi="Times New Roman" w:cs="Times New Roman"/>
          <w:sz w:val="24"/>
          <w:szCs w:val="24"/>
        </w:rPr>
        <w:t>Рішення виконавчого комітету Хмельницької міської ради  №101 від 14.02.2019 р. «</w:t>
      </w: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Про  надання  дозволу  на  передачу з балансу на баланс нежитлового приміщення міської комунальної власності по вул. </w:t>
      </w:r>
      <w:proofErr w:type="spellStart"/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Кам’янецькій</w:t>
      </w:r>
      <w:proofErr w:type="spellEnd"/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, 99»</w:t>
      </w:r>
    </w:p>
    <w:p w:rsidR="00491DF7" w:rsidRPr="000B3E4C" w:rsidRDefault="00287785" w:rsidP="0000114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1DF7" w:rsidRPr="000B3E4C">
          <w:rPr>
            <w:rStyle w:val="a5"/>
            <w:rFonts w:ascii="Times New Roman" w:hAnsi="Times New Roman" w:cs="Times New Roman"/>
            <w:sz w:val="24"/>
            <w:szCs w:val="24"/>
          </w:rPr>
          <w:t>https://khm.gov.ua/uk/content/vid-14022019-no101-pro-nadannya-dozvolu-na-peredachu-z-balansu-na-balans-nezhytlovogo</w:t>
        </w:r>
      </w:hyperlink>
    </w:p>
    <w:p w:rsidR="00D45810" w:rsidRPr="000B3E4C" w:rsidRDefault="00D45810" w:rsidP="00001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810" w:rsidRPr="008C25D6" w:rsidRDefault="00D45810" w:rsidP="0009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D6">
        <w:rPr>
          <w:rFonts w:ascii="Times New Roman" w:hAnsi="Times New Roman" w:cs="Times New Roman"/>
          <w:sz w:val="24"/>
          <w:szCs w:val="24"/>
        </w:rPr>
        <w:t>Рішення виконавчого комітету Хмельницької міської ради  № 214 від 28.03.2019 р.</w:t>
      </w:r>
    </w:p>
    <w:p w:rsidR="00D45810" w:rsidRPr="008C25D6" w:rsidRDefault="00D45810" w:rsidP="00001145">
      <w:pPr>
        <w:pStyle w:val="a3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«Про втрату чинності рішення виконавчого комітету Хмельницької міської ради від 14.02.2019 року № 101 та надання  дозволу на  передачу з балансу на баланс нежитлового приміщення міської комунальної власності по вул. </w:t>
      </w:r>
      <w:proofErr w:type="spellStart"/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Кам’янецькій</w:t>
      </w:r>
      <w:proofErr w:type="spellEnd"/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, 99»</w:t>
      </w:r>
    </w:p>
    <w:p w:rsidR="00D45810" w:rsidRPr="000B3E4C" w:rsidRDefault="00287785" w:rsidP="0000114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45810" w:rsidRPr="000B3E4C">
          <w:rPr>
            <w:rStyle w:val="a5"/>
            <w:rFonts w:ascii="Times New Roman" w:hAnsi="Times New Roman" w:cs="Times New Roman"/>
            <w:sz w:val="24"/>
            <w:szCs w:val="24"/>
          </w:rPr>
          <w:t>https://khm.gov.ua/uk/content/vid-28032019-no214-pro-vtratu-chynnosti-rishennya-vykonavchogo-komitetu-hmelnyckoyi-miskoyi</w:t>
        </w:r>
      </w:hyperlink>
    </w:p>
    <w:p w:rsidR="003E0FA5" w:rsidRPr="000B3E4C" w:rsidRDefault="003E0FA5" w:rsidP="00E01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CEC" w:rsidRPr="008C25D6" w:rsidRDefault="00E01CEC" w:rsidP="0009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D6">
        <w:rPr>
          <w:rFonts w:ascii="Times New Roman" w:hAnsi="Times New Roman" w:cs="Times New Roman"/>
          <w:sz w:val="24"/>
          <w:szCs w:val="24"/>
        </w:rPr>
        <w:t>Рішення виконавчого комітету Хмельницької міської ради  № 24</w:t>
      </w:r>
      <w:r w:rsidR="003E0FA5" w:rsidRPr="008C25D6">
        <w:rPr>
          <w:rFonts w:ascii="Times New Roman" w:hAnsi="Times New Roman" w:cs="Times New Roman"/>
          <w:sz w:val="24"/>
          <w:szCs w:val="24"/>
        </w:rPr>
        <w:t xml:space="preserve">5 </w:t>
      </w:r>
      <w:r w:rsidRPr="008C25D6">
        <w:rPr>
          <w:rFonts w:ascii="Times New Roman" w:hAnsi="Times New Roman" w:cs="Times New Roman"/>
          <w:sz w:val="24"/>
          <w:szCs w:val="24"/>
        </w:rPr>
        <w:t xml:space="preserve"> від 28.03.2019 р.</w:t>
      </w:r>
    </w:p>
    <w:p w:rsidR="003E0FA5" w:rsidRPr="008C25D6" w:rsidRDefault="003E0FA5" w:rsidP="00E01CEC">
      <w:pPr>
        <w:pStyle w:val="a3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«Про надання дозволу закладам охорони здоров’я на передачу з балансу на баланс матеріальних цінностей»</w:t>
      </w:r>
    </w:p>
    <w:p w:rsidR="003E0FA5" w:rsidRPr="00BF22C4" w:rsidRDefault="00287785" w:rsidP="00E01CE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E0FA5" w:rsidRPr="000B3E4C">
          <w:rPr>
            <w:rStyle w:val="a5"/>
            <w:rFonts w:ascii="Times New Roman" w:hAnsi="Times New Roman" w:cs="Times New Roman"/>
            <w:sz w:val="24"/>
            <w:szCs w:val="24"/>
          </w:rPr>
          <w:t>https://khm.gov.ua/uk/content/vid-28032019-no245-pro-nadannya-dozvolu-zakladam-ohorony-zdorovya-na-peredachu-z-balansu-na</w:t>
        </w:r>
      </w:hyperlink>
    </w:p>
    <w:p w:rsidR="00FA2034" w:rsidRPr="00BF22C4" w:rsidRDefault="00FA2034" w:rsidP="00FA2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034" w:rsidRPr="00BF22C4" w:rsidRDefault="00FA2034" w:rsidP="0009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D6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Хмельницької міської ради  № </w:t>
      </w:r>
      <w:r w:rsidRPr="00BF22C4">
        <w:rPr>
          <w:rFonts w:ascii="Times New Roman" w:hAnsi="Times New Roman" w:cs="Times New Roman"/>
          <w:sz w:val="24"/>
          <w:szCs w:val="24"/>
        </w:rPr>
        <w:t>495</w:t>
      </w:r>
      <w:r w:rsidRPr="008C25D6">
        <w:rPr>
          <w:rFonts w:ascii="Times New Roman" w:hAnsi="Times New Roman" w:cs="Times New Roman"/>
          <w:sz w:val="24"/>
          <w:szCs w:val="24"/>
        </w:rPr>
        <w:t xml:space="preserve">  від </w:t>
      </w:r>
      <w:r w:rsidRPr="00BF22C4">
        <w:rPr>
          <w:rFonts w:ascii="Times New Roman" w:hAnsi="Times New Roman" w:cs="Times New Roman"/>
          <w:sz w:val="24"/>
          <w:szCs w:val="24"/>
        </w:rPr>
        <w:t>13</w:t>
      </w:r>
      <w:r w:rsidRPr="008C25D6">
        <w:rPr>
          <w:rFonts w:ascii="Times New Roman" w:hAnsi="Times New Roman" w:cs="Times New Roman"/>
          <w:sz w:val="24"/>
          <w:szCs w:val="24"/>
        </w:rPr>
        <w:t>.0</w:t>
      </w:r>
      <w:r w:rsidRPr="00BF22C4">
        <w:rPr>
          <w:rFonts w:ascii="Times New Roman" w:hAnsi="Times New Roman" w:cs="Times New Roman"/>
          <w:sz w:val="24"/>
          <w:szCs w:val="24"/>
        </w:rPr>
        <w:t>6</w:t>
      </w:r>
      <w:r w:rsidRPr="008C25D6">
        <w:rPr>
          <w:rFonts w:ascii="Times New Roman" w:hAnsi="Times New Roman" w:cs="Times New Roman"/>
          <w:sz w:val="24"/>
          <w:szCs w:val="24"/>
        </w:rPr>
        <w:t>.2019 р.</w:t>
      </w:r>
    </w:p>
    <w:p w:rsidR="00FA2034" w:rsidRPr="008C25D6" w:rsidRDefault="00FA2034" w:rsidP="00FA2034">
      <w:pPr>
        <w:pStyle w:val="a3"/>
        <w:rPr>
          <w:rFonts w:ascii="Times New Roman" w:hAnsi="Times New Roman" w:cs="Times New Roman"/>
          <w:sz w:val="24"/>
          <w:szCs w:val="24"/>
          <w:shd w:val="clear" w:color="auto" w:fill="FDFDFD"/>
          <w:lang w:val="ru-RU"/>
        </w:rPr>
      </w:pP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  <w:lang w:val="ru-RU"/>
        </w:rPr>
        <w:t>«</w:t>
      </w: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Про надання дозволу закладам охорони здоров’я на передачу з балансу на баланс матеріальних  цінностей</w:t>
      </w: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  <w:lang w:val="ru-RU"/>
        </w:rPr>
        <w:t>»</w:t>
      </w:r>
    </w:p>
    <w:p w:rsidR="00FA2034" w:rsidRPr="000B3E4C" w:rsidRDefault="00287785" w:rsidP="00FA20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https://khm.gov.ua/uk/content/vid-13062019-no-495-pro-nadannya-dozvolu-zakladam-ohorony-zdorovya-na-peredachu-z-balansu-na</w:t>
        </w:r>
      </w:hyperlink>
    </w:p>
    <w:p w:rsidR="000962AD" w:rsidRPr="000B3E4C" w:rsidRDefault="000962AD" w:rsidP="00FA20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80964" w:rsidRPr="008C25D6" w:rsidRDefault="00C80964" w:rsidP="0009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D6">
        <w:rPr>
          <w:rFonts w:ascii="Times New Roman" w:hAnsi="Times New Roman" w:cs="Times New Roman"/>
          <w:sz w:val="24"/>
          <w:szCs w:val="24"/>
        </w:rPr>
        <w:t>Рішення виконавчого комітету Хмельницької міської ради  № 45  від 23.01.2020 р.</w:t>
      </w:r>
    </w:p>
    <w:p w:rsidR="000962AD" w:rsidRPr="008C25D6" w:rsidRDefault="000962AD" w:rsidP="00096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5D6">
        <w:rPr>
          <w:rFonts w:ascii="Times New Roman" w:hAnsi="Times New Roman" w:cs="Times New Roman"/>
          <w:sz w:val="24"/>
          <w:szCs w:val="24"/>
        </w:rPr>
        <w:t>«Про надання дозволу комунальному підприємству «Хмельницький міський центр первинної медико-санітарної допомоги №1» Хмельницької міської ради  на передачу з балансу на баланс комунального підприємства «Хмельницька міська лікарня» Хмельницької міської ради матеріальних цінностей</w:t>
      </w:r>
      <w:r w:rsidR="00A73D1E" w:rsidRPr="008C25D6">
        <w:rPr>
          <w:rFonts w:ascii="Times New Roman" w:hAnsi="Times New Roman" w:cs="Times New Roman"/>
          <w:sz w:val="24"/>
          <w:szCs w:val="24"/>
        </w:rPr>
        <w:t>.</w:t>
      </w:r>
    </w:p>
    <w:p w:rsidR="00FA2034" w:rsidRPr="000B3E4C" w:rsidRDefault="00FA2034" w:rsidP="00FA2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034" w:rsidRPr="000B3E4C" w:rsidRDefault="00FA2034" w:rsidP="00E01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A5" w:rsidRPr="008C25D6" w:rsidRDefault="003E0FA5" w:rsidP="0009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D6">
        <w:rPr>
          <w:rFonts w:ascii="Times New Roman" w:hAnsi="Times New Roman" w:cs="Times New Roman"/>
          <w:sz w:val="24"/>
          <w:szCs w:val="24"/>
        </w:rPr>
        <w:t>Рішення виконавчого комітету Хмельницької міської ради  № 46  від 23.01.2020 р.</w:t>
      </w:r>
    </w:p>
    <w:p w:rsidR="003E0FA5" w:rsidRPr="008C25D6" w:rsidRDefault="003E0FA5" w:rsidP="003E0FA5">
      <w:pPr>
        <w:pStyle w:val="a3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«Про надання дозволу комунальному підприємству «Хмельницький міський лікувально-діагностичний центр» Хмельницької міської ради на передачу з балансу на баланс комунального підприємства «Хмельницький міський центр первинної  медико-санітарної допомоги № 1» Хмельницької міської ради нежитлового приміщення по вул. Молодіжній,9»</w:t>
      </w:r>
    </w:p>
    <w:p w:rsidR="00E01CEC" w:rsidRPr="000B3E4C" w:rsidRDefault="00287785" w:rsidP="003E0FA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E0FA5" w:rsidRPr="000B3E4C">
          <w:rPr>
            <w:rStyle w:val="a5"/>
            <w:rFonts w:ascii="Times New Roman" w:hAnsi="Times New Roman" w:cs="Times New Roman"/>
            <w:sz w:val="24"/>
            <w:szCs w:val="24"/>
          </w:rPr>
          <w:t>https://khm.gov.ua/uk/content/vid-23012020-no-46-pro-nadannya-dozvolu-komunalnomu-pidpryyemstvu-hmelnyckyy-miskyy</w:t>
        </w:r>
      </w:hyperlink>
    </w:p>
    <w:p w:rsidR="000962AD" w:rsidRPr="000B3E4C" w:rsidRDefault="000962AD" w:rsidP="00FA2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034" w:rsidRPr="008C25D6" w:rsidRDefault="00FA2034" w:rsidP="00A73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D6">
        <w:rPr>
          <w:rFonts w:ascii="Times New Roman" w:hAnsi="Times New Roman" w:cs="Times New Roman"/>
          <w:sz w:val="24"/>
          <w:szCs w:val="24"/>
        </w:rPr>
        <w:t>Рішення виконавчого комітету Хмельницької міської ради  № 108  від 13.02.2020 р.</w:t>
      </w:r>
    </w:p>
    <w:p w:rsidR="00FA2034" w:rsidRPr="008C25D6" w:rsidRDefault="00FA2034" w:rsidP="00FA2034">
      <w:pPr>
        <w:pStyle w:val="a3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«Про надання дозволу закладам охорони здоров’я на передачу з балансу на баланс матеріальних  цінностей»</w:t>
      </w:r>
    </w:p>
    <w:p w:rsidR="00FA2034" w:rsidRPr="000B3E4C" w:rsidRDefault="00287785" w:rsidP="00FA203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khm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gov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ua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uk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content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vid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-13022020-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no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-108-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pro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nadannya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dozvolu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zakladam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ohorony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zdorovya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na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peredachu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z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balansu</w:t>
        </w:r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A2034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na</w:t>
        </w:r>
        <w:proofErr w:type="spellEnd"/>
      </w:hyperlink>
    </w:p>
    <w:p w:rsidR="00FA2034" w:rsidRPr="000B3E4C" w:rsidRDefault="00FA2034" w:rsidP="00FA2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034" w:rsidRPr="000B3E4C" w:rsidRDefault="00FA2034" w:rsidP="00E01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CEC" w:rsidRPr="008C25D6" w:rsidRDefault="00E01CEC" w:rsidP="00A73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D6">
        <w:rPr>
          <w:rFonts w:ascii="Times New Roman" w:hAnsi="Times New Roman" w:cs="Times New Roman"/>
          <w:sz w:val="24"/>
          <w:szCs w:val="24"/>
        </w:rPr>
        <w:t>Рішення виконавчого комітету Хмельницької міської ради  № 237  від 26.03.2020 р.</w:t>
      </w:r>
    </w:p>
    <w:p w:rsidR="00E01CEC" w:rsidRPr="008C25D6" w:rsidRDefault="00E01CEC" w:rsidP="00E01CEC">
      <w:pPr>
        <w:pStyle w:val="a3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«Про  надання  дозволу  комунальному підприємству «Хмельницький міський</w:t>
      </w:r>
      <w:r w:rsidR="00A73D1E"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 лікувально  –  діагностичний  центр» Хмельницької міської ради на передачу   з   балансу   на   баланс   комунального підприємства «Хмельницький міський центр первинної медико – санітарної допомоги № 1» Хмельницької міської ради нежитлових приміщень  по  вул. </w:t>
      </w:r>
      <w:proofErr w:type="spellStart"/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Майборського</w:t>
      </w:r>
      <w:proofErr w:type="spellEnd"/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, 16»</w:t>
      </w:r>
    </w:p>
    <w:p w:rsidR="00E01CEC" w:rsidRPr="000B3E4C" w:rsidRDefault="00287785" w:rsidP="00E01CE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01CEC" w:rsidRPr="000B3E4C">
          <w:rPr>
            <w:rStyle w:val="a5"/>
            <w:rFonts w:ascii="Times New Roman" w:hAnsi="Times New Roman" w:cs="Times New Roman"/>
            <w:sz w:val="24"/>
            <w:szCs w:val="24"/>
          </w:rPr>
          <w:t>https://khm.gov.ua/uk/content/vid-26032020-no-237-pro-nadannya-dozvolu-komunalnomu-pidpryyemstvu-hmelnyckyy-miskyy</w:t>
        </w:r>
      </w:hyperlink>
    </w:p>
    <w:p w:rsidR="00E01CEC" w:rsidRPr="000B3E4C" w:rsidRDefault="00E01CEC" w:rsidP="00E01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CEC" w:rsidRPr="008C25D6" w:rsidRDefault="00E01CEC" w:rsidP="00A73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D6">
        <w:rPr>
          <w:rFonts w:ascii="Times New Roman" w:hAnsi="Times New Roman" w:cs="Times New Roman"/>
          <w:sz w:val="24"/>
          <w:szCs w:val="24"/>
        </w:rPr>
        <w:lastRenderedPageBreak/>
        <w:t>Рішення виконавчого комітету Хмельницької міської ради  № 379  від 14.05.2020 р.</w:t>
      </w:r>
    </w:p>
    <w:p w:rsidR="00D45810" w:rsidRPr="008C25D6" w:rsidRDefault="00E01CEC" w:rsidP="00001145">
      <w:pPr>
        <w:pStyle w:val="a3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«Про  надання  дозволу  комунальному підприємству «Хмельницька міська лікарня» Хмельницької міської ради на передачу з балансу на баланс комунального підприємства «Хмельницький міський центр первинної медико – санітарної допомоги № 1» Хмельницької міської ради нежитлових приміщень (гаражів) будівлі літ. «Ж» по  вул. С. Разіна, 35!»</w:t>
      </w:r>
    </w:p>
    <w:p w:rsidR="00E01CEC" w:rsidRPr="000B3E4C" w:rsidRDefault="00287785" w:rsidP="0000114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01CEC" w:rsidRPr="000B3E4C">
          <w:rPr>
            <w:rStyle w:val="a5"/>
            <w:rFonts w:ascii="Times New Roman" w:hAnsi="Times New Roman" w:cs="Times New Roman"/>
            <w:sz w:val="24"/>
            <w:szCs w:val="24"/>
          </w:rPr>
          <w:t>https://khm.gov.ua/uk/content/vid-14052020-no-379-pro-nadannya-dozvolu-komunalnomu-pidpryyemstvu-hmelnycka-miska-likarnya</w:t>
        </w:r>
      </w:hyperlink>
    </w:p>
    <w:p w:rsidR="00E01CEC" w:rsidRPr="000B3E4C" w:rsidRDefault="00E01CEC" w:rsidP="00001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DF7" w:rsidRPr="000B3E4C" w:rsidRDefault="00491DF7" w:rsidP="00491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DF7" w:rsidRPr="008C25D6" w:rsidRDefault="00491DF7" w:rsidP="00A73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D6">
        <w:rPr>
          <w:rFonts w:ascii="Times New Roman" w:hAnsi="Times New Roman" w:cs="Times New Roman"/>
          <w:sz w:val="24"/>
          <w:szCs w:val="24"/>
        </w:rPr>
        <w:t>Рішення виконавчого комітету Хмельницької міської ради  № 501 від 25.06.2020 р.</w:t>
      </w:r>
    </w:p>
    <w:p w:rsidR="00491DF7" w:rsidRPr="008C25D6" w:rsidRDefault="00334B7A" w:rsidP="00491DF7">
      <w:pPr>
        <w:pStyle w:val="a3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«Про надання дозволу закладам охорони здоров’я на передачу з балансу на баланс матеріальних  цінностей»</w:t>
      </w:r>
    </w:p>
    <w:p w:rsidR="00334B7A" w:rsidRPr="000B3E4C" w:rsidRDefault="00287785" w:rsidP="00491DF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khm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gov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ua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uk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content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vid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-25062020-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no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-501-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pro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nadannya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dozvolu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zakladam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ohorony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zdorovya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na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peredachu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z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balansu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34B7A" w:rsidRPr="000B3E4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na</w:t>
        </w:r>
      </w:hyperlink>
    </w:p>
    <w:p w:rsidR="00334B7A" w:rsidRPr="000B3E4C" w:rsidRDefault="00334B7A" w:rsidP="00491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CEC" w:rsidRPr="000B3E4C" w:rsidRDefault="00E01CEC" w:rsidP="00491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CEC" w:rsidRPr="008C25D6" w:rsidRDefault="00E01CEC" w:rsidP="00A73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5D6">
        <w:rPr>
          <w:rFonts w:ascii="Times New Roman" w:hAnsi="Times New Roman" w:cs="Times New Roman"/>
          <w:sz w:val="24"/>
          <w:szCs w:val="24"/>
        </w:rPr>
        <w:t>Рішення виконавчого комітету Хмельницької міської ради  № 502 від 25.06.2020 р.</w:t>
      </w:r>
    </w:p>
    <w:p w:rsidR="00E01CEC" w:rsidRPr="008C25D6" w:rsidRDefault="00E01CEC" w:rsidP="00E01CEC">
      <w:pPr>
        <w:pStyle w:val="a3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C25D6">
        <w:rPr>
          <w:rFonts w:ascii="Times New Roman" w:hAnsi="Times New Roman" w:cs="Times New Roman"/>
          <w:sz w:val="24"/>
          <w:szCs w:val="24"/>
          <w:shd w:val="clear" w:color="auto" w:fill="FDFDFD"/>
        </w:rPr>
        <w:t>«Про надання дозволу закладам охорони здоров’я на передачу з балансу на баланс матеріальних  цінностей»</w:t>
      </w:r>
    </w:p>
    <w:p w:rsidR="00E01CEC" w:rsidRPr="000B3E4C" w:rsidRDefault="00287785" w:rsidP="00E01CE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01CEC" w:rsidRPr="000B3E4C">
          <w:rPr>
            <w:rStyle w:val="a5"/>
            <w:rFonts w:ascii="Times New Roman" w:hAnsi="Times New Roman" w:cs="Times New Roman"/>
            <w:sz w:val="24"/>
            <w:szCs w:val="24"/>
          </w:rPr>
          <w:t>https://khm.gov.ua/uk/content/vid-25062020-no-502-pro-nadannya-dozvolu-zakladam-ohorony-zdorovya-na-peredachu-z-balansu-na</w:t>
        </w:r>
      </w:hyperlink>
    </w:p>
    <w:p w:rsidR="00E01CEC" w:rsidRPr="000B3E4C" w:rsidRDefault="00E01CEC" w:rsidP="00E01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810" w:rsidRPr="000B3E4C" w:rsidRDefault="00D45810" w:rsidP="0000114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5810" w:rsidRPr="000B3E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F7C"/>
    <w:multiLevelType w:val="hybridMultilevel"/>
    <w:tmpl w:val="F390A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8"/>
    <w:rsid w:val="00001145"/>
    <w:rsid w:val="000962AD"/>
    <w:rsid w:val="000B3E4C"/>
    <w:rsid w:val="00114208"/>
    <w:rsid w:val="00287785"/>
    <w:rsid w:val="00334B7A"/>
    <w:rsid w:val="003E0FA5"/>
    <w:rsid w:val="00491DF7"/>
    <w:rsid w:val="0071138F"/>
    <w:rsid w:val="00845925"/>
    <w:rsid w:val="00864051"/>
    <w:rsid w:val="008C25D6"/>
    <w:rsid w:val="00A73D1E"/>
    <w:rsid w:val="00BF22C4"/>
    <w:rsid w:val="00C80964"/>
    <w:rsid w:val="00D45810"/>
    <w:rsid w:val="00E01CEC"/>
    <w:rsid w:val="00F97188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88"/>
    <w:pPr>
      <w:ind w:left="720"/>
      <w:contextualSpacing/>
    </w:pPr>
  </w:style>
  <w:style w:type="character" w:styleId="a4">
    <w:name w:val="Strong"/>
    <w:basedOn w:val="a0"/>
    <w:uiPriority w:val="22"/>
    <w:qFormat/>
    <w:rsid w:val="00F97188"/>
    <w:rPr>
      <w:b/>
      <w:bCs/>
    </w:rPr>
  </w:style>
  <w:style w:type="character" w:styleId="a5">
    <w:name w:val="Hyperlink"/>
    <w:basedOn w:val="a0"/>
    <w:uiPriority w:val="99"/>
    <w:unhideWhenUsed/>
    <w:rsid w:val="00F971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971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88"/>
    <w:pPr>
      <w:ind w:left="720"/>
      <w:contextualSpacing/>
    </w:pPr>
  </w:style>
  <w:style w:type="character" w:styleId="a4">
    <w:name w:val="Strong"/>
    <w:basedOn w:val="a0"/>
    <w:uiPriority w:val="22"/>
    <w:qFormat/>
    <w:rsid w:val="00F97188"/>
    <w:rPr>
      <w:b/>
      <w:bCs/>
    </w:rPr>
  </w:style>
  <w:style w:type="character" w:styleId="a5">
    <w:name w:val="Hyperlink"/>
    <w:basedOn w:val="a0"/>
    <w:uiPriority w:val="99"/>
    <w:unhideWhenUsed/>
    <w:rsid w:val="00F971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97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ro-zatverdzhennya-programy-pidvyshchennya-efektyvnosti-roboty-ta-strategichnogo-rozvytku-0" TargetMode="External"/><Relationship Id="rId13" Type="http://schemas.openxmlformats.org/officeDocument/2006/relationships/hyperlink" Target="https://khm.gov.ua/uk/content/vid-28032019-no245-pro-nadannya-dozvolu-zakladam-ohorony-zdorovya-na-peredachu-z-balansu-na" TargetMode="External"/><Relationship Id="rId18" Type="http://schemas.openxmlformats.org/officeDocument/2006/relationships/hyperlink" Target="https://khm.gov.ua/uk/content/vid-14052020-no-379-pro-nadannya-dozvolu-komunalnomu-pidpryyemstvu-hmelnycka-miska-likarny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khm.gov.ua/uk/content/pro-zatverdzhennya-peredavalnogo-aktu-hmelnyckogo-miskogo-centru-pervynnoyi-medyko" TargetMode="External"/><Relationship Id="rId12" Type="http://schemas.openxmlformats.org/officeDocument/2006/relationships/hyperlink" Target="https://khm.gov.ua/uk/content/vid-28032019-no214-pro-vtratu-chynnosti-rishennya-vykonavchogo-komitetu-hmelnyckoyi-miskoyi" TargetMode="External"/><Relationship Id="rId17" Type="http://schemas.openxmlformats.org/officeDocument/2006/relationships/hyperlink" Target="https://khm.gov.ua/uk/content/vid-26032020-no-237-pro-nadannya-dozvolu-komunalnomu-pidpryyemstvu-hmelnyckyy-miskyy" TargetMode="External"/><Relationship Id="rId2" Type="http://schemas.openxmlformats.org/officeDocument/2006/relationships/styles" Target="styles.xml"/><Relationship Id="rId16" Type="http://schemas.openxmlformats.org/officeDocument/2006/relationships/hyperlink" Target="https://khm.gov.ua/uk/content/vid-13022020-no-108-pro-nadannya-dozvolu-zakladam-ohorony-zdorovya-na-peredachu-z-balansu-na" TargetMode="External"/><Relationship Id="rId20" Type="http://schemas.openxmlformats.org/officeDocument/2006/relationships/hyperlink" Target="https://khm.gov.ua/uk/content/vid-25062020-no-502-pro-nadannya-dozvolu-zakladam-ohorony-zdorovya-na-peredachu-z-balansu-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hm.gov.ua/uk/content/pro-prypynennya-hmelnyckyh-miskyh-centriv-pervynnoyi-medyko-sanitarnoyi-dopomogy-no1-no2" TargetMode="External"/><Relationship Id="rId11" Type="http://schemas.openxmlformats.org/officeDocument/2006/relationships/hyperlink" Target="https://khm.gov.ua/uk/content/vid-14022019-no101-pro-nadannya-dozvolu-na-peredachu-z-balansu-na-balans-nezhytlov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hm.gov.ua/uk/content/vid-23012020-no-46-pro-nadannya-dozvolu-komunalnomu-pidpryyemstvu-hmelnyckyy-miskyy" TargetMode="External"/><Relationship Id="rId10" Type="http://schemas.openxmlformats.org/officeDocument/2006/relationships/hyperlink" Target="https://khm.gov.ua/uk/content/vid-26072018-no-555-pro-nadannya-dozvolu-na-peredachu-z-balansu-na-balans-nezhytlovyh" TargetMode="External"/><Relationship Id="rId19" Type="http://schemas.openxmlformats.org/officeDocument/2006/relationships/hyperlink" Target="https://khm.gov.ua/uk/content/vid-25062020-no-501-pro-nadannya-dozvolu-zakladam-ohorony-zdorovya-na-peredachu-z-balansu-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m.gov.ua/uk/content/pro-zbilshennya-rozmiru-statutnogo-kapitalu-vnesennya-zmin-do-statutu-ta-zatverdzhennya-v-1" TargetMode="External"/><Relationship Id="rId14" Type="http://schemas.openxmlformats.org/officeDocument/2006/relationships/hyperlink" Target="https://khm.gov.ua/uk/content/vid-13062019-no-495-pro-nadannya-dozvolu-zakladam-ohorony-zdorovya-na-peredachu-z-balansu-n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5275</Words>
  <Characters>3008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2020-09-18T13:26:00Z</dcterms:created>
  <dcterms:modified xsi:type="dcterms:W3CDTF">2020-09-18T13:26:00Z</dcterms:modified>
</cp:coreProperties>
</file>